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E8" w:rsidRPr="00AD38B0" w:rsidRDefault="008D6EE8" w:rsidP="00B173FF">
      <w:pPr>
        <w:shd w:val="clear" w:color="auto" w:fill="808080" w:themeFill="background1" w:themeFillShade="80"/>
        <w:jc w:val="both"/>
        <w:rPr>
          <w:rFonts w:asciiTheme="minorHAnsi" w:hAnsiTheme="minorHAnsi"/>
          <w:b/>
          <w:color w:val="FFFFFF" w:themeColor="background1"/>
          <w:sz w:val="56"/>
          <w:szCs w:val="56"/>
        </w:rPr>
      </w:pPr>
      <w:r w:rsidRPr="00AD38B0">
        <w:rPr>
          <w:rFonts w:asciiTheme="minorHAnsi" w:hAnsiTheme="minorHAnsi"/>
          <w:b/>
          <w:color w:val="FFFFFF" w:themeColor="background1"/>
          <w:sz w:val="56"/>
          <w:szCs w:val="56"/>
        </w:rPr>
        <w:t>Format #2: Essay Format</w:t>
      </w:r>
    </w:p>
    <w:p w:rsidR="008D6EE8" w:rsidRDefault="00B173FF" w:rsidP="00DD318E">
      <w:pPr>
        <w:numPr>
          <w:ilvl w:val="0"/>
          <w:numId w:val="6"/>
        </w:numPr>
        <w:spacing w:after="120"/>
        <w:ind w:left="0" w:hanging="357"/>
        <w:jc w:val="both"/>
        <w:rPr>
          <w:lang w:val="en-US"/>
        </w:rPr>
      </w:pPr>
      <w:r>
        <w:rPr>
          <w:lang w:val="en-US"/>
        </w:rPr>
        <w:t xml:space="preserve">Unless you are actually doing a separate cover sheet or title page, the </w:t>
      </w:r>
      <w:r w:rsidRPr="00A43E76">
        <w:rPr>
          <w:b/>
          <w:lang w:val="en-US"/>
        </w:rPr>
        <w:t>f</w:t>
      </w:r>
      <w:r w:rsidR="008D6EE8" w:rsidRPr="00A43E76">
        <w:rPr>
          <w:b/>
          <w:lang w:val="en-US"/>
        </w:rPr>
        <w:t>irst</w:t>
      </w:r>
      <w:r w:rsidR="008D6EE8">
        <w:rPr>
          <w:lang w:val="en-US"/>
        </w:rPr>
        <w:t xml:space="preserve"> </w:t>
      </w:r>
      <w:r w:rsidR="008D6EE8" w:rsidRPr="00170558">
        <w:rPr>
          <w:b/>
          <w:lang w:val="en-US"/>
        </w:rPr>
        <w:t>information</w:t>
      </w:r>
      <w:r w:rsidR="008D6EE8">
        <w:rPr>
          <w:lang w:val="en-US"/>
        </w:rPr>
        <w:t xml:space="preserve"> on the first page </w:t>
      </w:r>
      <w:r w:rsidR="00355E9B">
        <w:rPr>
          <w:lang w:val="en-US"/>
        </w:rPr>
        <w:t xml:space="preserve">of the essay </w:t>
      </w:r>
      <w:r w:rsidR="008D6EE8">
        <w:rPr>
          <w:lang w:val="en-US"/>
        </w:rPr>
        <w:t>is the teacher and student and course names and so on.</w:t>
      </w:r>
      <w:r w:rsidR="003B41B4">
        <w:rPr>
          <w:lang w:val="en-US"/>
        </w:rPr>
        <w:t xml:space="preserve">  [Insert] auto page numbers in th</w:t>
      </w:r>
      <w:r w:rsidR="00DA21EB">
        <w:rPr>
          <w:lang w:val="en-US"/>
        </w:rPr>
        <w:t>e header/upper right hand corner. D</w:t>
      </w:r>
      <w:r w:rsidR="003B41B4">
        <w:rPr>
          <w:lang w:val="en-US"/>
        </w:rPr>
        <w:t>on’t do it manually.</w:t>
      </w:r>
    </w:p>
    <w:p w:rsidR="008D6EE8" w:rsidRPr="00342361" w:rsidRDefault="00700BF9" w:rsidP="00DD318E">
      <w:pPr>
        <w:numPr>
          <w:ilvl w:val="0"/>
          <w:numId w:val="6"/>
        </w:numPr>
        <w:spacing w:after="120"/>
        <w:ind w:left="0" w:hanging="357"/>
        <w:jc w:val="both"/>
        <w:rPr>
          <w:lang w:val="en-US"/>
        </w:rPr>
      </w:pPr>
      <w:r>
        <w:rPr>
          <w:lang w:val="en-US"/>
        </w:rPr>
        <w:t xml:space="preserve">Essay </w:t>
      </w:r>
      <w:r w:rsidR="008D6EE8" w:rsidRPr="00BD10DB">
        <w:rPr>
          <w:b/>
          <w:lang w:val="en-US"/>
        </w:rPr>
        <w:t>title</w:t>
      </w:r>
      <w:r>
        <w:rPr>
          <w:b/>
          <w:lang w:val="en-US"/>
        </w:rPr>
        <w:t>s</w:t>
      </w:r>
      <w:r w:rsidR="008D6EE8">
        <w:rPr>
          <w:lang w:val="en-US"/>
        </w:rPr>
        <w:t xml:space="preserve"> </w:t>
      </w:r>
      <w:r>
        <w:rPr>
          <w:lang w:val="en-US"/>
        </w:rPr>
        <w:t>benefit from a colon</w:t>
      </w:r>
      <w:r w:rsidR="008D6EE8">
        <w:rPr>
          <w:lang w:val="en-US"/>
        </w:rPr>
        <w:t>.</w:t>
      </w:r>
      <w:r w:rsidR="00B173FF">
        <w:rPr>
          <w:lang w:val="en-US"/>
        </w:rPr>
        <w:t xml:space="preserve"> </w:t>
      </w:r>
      <w:r w:rsidR="003616FE">
        <w:rPr>
          <w:lang w:val="en-US"/>
        </w:rPr>
        <w:t>To the right of the colon, you give extra information.</w:t>
      </w:r>
      <w:r w:rsidR="00D02797">
        <w:rPr>
          <w:lang w:val="en-US"/>
        </w:rPr>
        <w:t xml:space="preserve"> </w:t>
      </w:r>
      <w:r w:rsidR="00B173FF">
        <w:rPr>
          <w:lang w:val="en-US"/>
        </w:rPr>
        <w:t xml:space="preserve">(e.g. </w:t>
      </w:r>
      <w:r>
        <w:rPr>
          <w:b/>
          <w:lang w:val="en-US"/>
        </w:rPr>
        <w:t>George Milton</w:t>
      </w:r>
      <w:r w:rsidR="00B173FF" w:rsidRPr="00B173FF">
        <w:rPr>
          <w:b/>
          <w:lang w:val="en-US"/>
        </w:rPr>
        <w:t xml:space="preserve">: </w:t>
      </w:r>
      <w:r>
        <w:rPr>
          <w:b/>
          <w:lang w:val="en-US"/>
        </w:rPr>
        <w:t xml:space="preserve">Small Man, </w:t>
      </w:r>
      <w:r w:rsidR="00B173FF">
        <w:rPr>
          <w:b/>
          <w:lang w:val="en-US"/>
        </w:rPr>
        <w:t>Big Dreams</w:t>
      </w:r>
      <w:r w:rsidR="00B173FF">
        <w:rPr>
          <w:lang w:val="en-US"/>
        </w:rPr>
        <w:t xml:space="preserve">) </w:t>
      </w:r>
      <w:r w:rsidR="00D02797">
        <w:rPr>
          <w:lang w:val="en-US"/>
        </w:rPr>
        <w:t xml:space="preserve">You may center and/or </w:t>
      </w:r>
      <w:r w:rsidR="00D02797" w:rsidRPr="00984509">
        <w:rPr>
          <w:b/>
          <w:lang w:val="en-US"/>
        </w:rPr>
        <w:t>bold</w:t>
      </w:r>
      <w:r w:rsidR="00D02797">
        <w:rPr>
          <w:lang w:val="en-US"/>
        </w:rPr>
        <w:t xml:space="preserve"> your title if you want, but leave it Times New Roman size 12.</w:t>
      </w:r>
      <w:r w:rsidR="003D36AC">
        <w:rPr>
          <w:lang w:val="en-US"/>
        </w:rPr>
        <w:t xml:space="preserve">  </w:t>
      </w:r>
      <w:r w:rsidR="00026ECA" w:rsidRPr="00B173FF">
        <w:rPr>
          <w:i/>
          <w:lang w:val="en-US"/>
        </w:rPr>
        <w:t>Use the colon</w:t>
      </w:r>
      <w:r w:rsidR="00026ECA">
        <w:rPr>
          <w:lang w:val="en-US"/>
        </w:rPr>
        <w:t xml:space="preserve">. </w:t>
      </w:r>
      <w:r w:rsidR="003D36AC">
        <w:rPr>
          <w:lang w:val="en-US"/>
        </w:rPr>
        <w:t xml:space="preserve">The same title rules apply for formats #2 and #3 as for format #1.  </w:t>
      </w:r>
      <w:r w:rsidR="00683D53">
        <w:rPr>
          <w:lang w:val="en-US"/>
        </w:rPr>
        <w:t xml:space="preserve">Make your title specific enough that it would be wrong on another student’s work.  </w:t>
      </w:r>
      <w:r w:rsidR="003D36AC">
        <w:rPr>
          <w:lang w:val="en-US"/>
        </w:rPr>
        <w:t>There are words you should not use</w:t>
      </w:r>
      <w:r w:rsidR="00B173FF">
        <w:rPr>
          <w:lang w:val="en-US"/>
        </w:rPr>
        <w:t xml:space="preserve"> in your title because they are not specific enough and will make it boring</w:t>
      </w:r>
      <w:r w:rsidR="003D36AC">
        <w:rPr>
          <w:lang w:val="en-US"/>
        </w:rPr>
        <w:t>.</w:t>
      </w:r>
      <w:r w:rsidR="00683D53">
        <w:rPr>
          <w:lang w:val="en-US"/>
        </w:rPr>
        <w:t xml:space="preserve"> </w:t>
      </w:r>
      <w:r>
        <w:rPr>
          <w:lang w:val="en-US"/>
        </w:rPr>
        <w:t>For example “Writing Assignment</w:t>
      </w:r>
      <w:r w:rsidR="00683D53">
        <w:rPr>
          <w:lang w:val="en-US"/>
        </w:rPr>
        <w:t>”</w:t>
      </w:r>
      <w:r>
        <w:rPr>
          <w:lang w:val="en-US"/>
        </w:rPr>
        <w:t xml:space="preserve"> or “WWII Essay.”</w:t>
      </w:r>
      <w:r w:rsidR="00DA21EB">
        <w:rPr>
          <w:lang w:val="en-US"/>
        </w:rPr>
        <w:t xml:space="preserve"> Don’t.</w:t>
      </w:r>
    </w:p>
    <w:p w:rsidR="008D6EE8" w:rsidRDefault="008D6EE8" w:rsidP="00DD318E">
      <w:pPr>
        <w:numPr>
          <w:ilvl w:val="0"/>
          <w:numId w:val="6"/>
        </w:numPr>
        <w:spacing w:after="120"/>
        <w:ind w:left="0" w:hanging="357"/>
        <w:jc w:val="both"/>
        <w:rPr>
          <w:lang w:val="en-US"/>
        </w:rPr>
      </w:pPr>
      <w:r w:rsidRPr="00BD10DB">
        <w:rPr>
          <w:b/>
          <w:lang w:val="en-US"/>
        </w:rPr>
        <w:t>Size 12 font</w:t>
      </w:r>
      <w:r w:rsidRPr="00BD10DB">
        <w:rPr>
          <w:lang w:val="en-US"/>
        </w:rPr>
        <w:t xml:space="preserve">.  Times New Roman </w:t>
      </w:r>
      <w:r w:rsidRPr="00DD318E">
        <w:rPr>
          <w:u w:val="single"/>
          <w:lang w:val="en-US"/>
        </w:rPr>
        <w:t>only</w:t>
      </w:r>
      <w:r w:rsidRPr="00BD10DB">
        <w:rPr>
          <w:lang w:val="en-US"/>
        </w:rPr>
        <w:t xml:space="preserve">.  </w:t>
      </w:r>
      <w:r>
        <w:rPr>
          <w:lang w:val="en-US"/>
        </w:rPr>
        <w:t xml:space="preserve">(No </w:t>
      </w:r>
      <w:r w:rsidRPr="00E95F3E">
        <w:rPr>
          <w:rFonts w:ascii="Arial" w:hAnsi="Arial" w:cs="Arial"/>
          <w:lang w:val="en-US"/>
        </w:rPr>
        <w:t>Arial</w:t>
      </w:r>
      <w:r>
        <w:rPr>
          <w:lang w:val="en-US"/>
        </w:rPr>
        <w:t xml:space="preserve">, </w:t>
      </w:r>
      <w:r w:rsidRPr="009B428B">
        <w:rPr>
          <w:rFonts w:ascii="Calibri" w:hAnsi="Calibri" w:cs="Calibri"/>
          <w:lang w:val="en-US"/>
        </w:rPr>
        <w:t>Calibri</w:t>
      </w:r>
      <w:r>
        <w:rPr>
          <w:lang w:val="en-US"/>
        </w:rPr>
        <w:t xml:space="preserve"> or anything else. At all.)</w:t>
      </w:r>
    </w:p>
    <w:p w:rsidR="008D6EE8" w:rsidRPr="00BD10DB" w:rsidRDefault="008D6EE8" w:rsidP="00DD318E">
      <w:pPr>
        <w:numPr>
          <w:ilvl w:val="0"/>
          <w:numId w:val="6"/>
        </w:numPr>
        <w:spacing w:after="120"/>
        <w:ind w:left="0" w:hanging="357"/>
        <w:jc w:val="both"/>
        <w:rPr>
          <w:lang w:val="en-US"/>
        </w:rPr>
      </w:pPr>
      <w:r>
        <w:rPr>
          <w:b/>
          <w:lang w:val="en-US"/>
        </w:rPr>
        <w:t>Double</w:t>
      </w:r>
      <w:r w:rsidRPr="00BD10DB">
        <w:rPr>
          <w:b/>
          <w:lang w:val="en-US"/>
        </w:rPr>
        <w:t>-spacing</w:t>
      </w:r>
      <w:r w:rsidRPr="00BD10DB">
        <w:rPr>
          <w:lang w:val="en-US"/>
        </w:rPr>
        <w:t>.</w:t>
      </w:r>
      <w:r>
        <w:rPr>
          <w:lang w:val="en-US"/>
        </w:rPr>
        <w:t xml:space="preserve"> This allows teachers to write on it, when printed</w:t>
      </w:r>
      <w:r w:rsidR="00B173FF">
        <w:rPr>
          <w:lang w:val="en-US"/>
        </w:rPr>
        <w:t xml:space="preserve"> on paper</w:t>
      </w:r>
      <w:r>
        <w:rPr>
          <w:lang w:val="en-US"/>
        </w:rPr>
        <w:t>.</w:t>
      </w:r>
    </w:p>
    <w:p w:rsidR="008D6EE8" w:rsidRDefault="008D6EE8" w:rsidP="00DD318E">
      <w:pPr>
        <w:numPr>
          <w:ilvl w:val="0"/>
          <w:numId w:val="6"/>
        </w:numPr>
        <w:spacing w:after="120"/>
        <w:ind w:left="0" w:hanging="357"/>
        <w:jc w:val="both"/>
        <w:rPr>
          <w:lang w:val="en-US"/>
        </w:rPr>
      </w:pPr>
      <w:r w:rsidRPr="00BD10DB">
        <w:rPr>
          <w:lang w:val="en-US"/>
        </w:rPr>
        <w:t xml:space="preserve">Paragraphs are </w:t>
      </w:r>
      <w:r w:rsidRPr="00BD10DB">
        <w:rPr>
          <w:b/>
          <w:lang w:val="en-US"/>
        </w:rPr>
        <w:t>left justified</w:t>
      </w:r>
      <w:r w:rsidRPr="00BD10DB">
        <w:rPr>
          <w:lang w:val="en-US"/>
        </w:rPr>
        <w:t xml:space="preserve"> (align left).  </w:t>
      </w:r>
    </w:p>
    <w:p w:rsidR="008D6EE8" w:rsidRDefault="008D6EE8" w:rsidP="00DD318E">
      <w:pPr>
        <w:numPr>
          <w:ilvl w:val="0"/>
          <w:numId w:val="6"/>
        </w:numPr>
        <w:spacing w:after="120"/>
        <w:ind w:left="0" w:hanging="357"/>
        <w:jc w:val="both"/>
        <w:rPr>
          <w:lang w:val="en-US"/>
        </w:rPr>
      </w:pPr>
      <w:r>
        <w:rPr>
          <w:lang w:val="en-US"/>
        </w:rPr>
        <w:t xml:space="preserve">Simple high school essays often have </w:t>
      </w:r>
      <w:r w:rsidRPr="00BD10DB">
        <w:rPr>
          <w:b/>
          <w:lang w:val="en-US"/>
        </w:rPr>
        <w:t>five paragraphs</w:t>
      </w:r>
      <w:r>
        <w:rPr>
          <w:lang w:val="en-US"/>
        </w:rPr>
        <w:t xml:space="preserve">, </w:t>
      </w:r>
      <w:r w:rsidR="00700BF9">
        <w:rPr>
          <w:lang w:val="en-US"/>
        </w:rPr>
        <w:t>because o</w:t>
      </w:r>
      <w:r>
        <w:rPr>
          <w:lang w:val="en-US"/>
        </w:rPr>
        <w:t xml:space="preserve">f needing introductory and concluding paragraphs, plus three body paragraphs.  More advanced essay work will require </w:t>
      </w:r>
      <w:r w:rsidRPr="00BD10DB">
        <w:rPr>
          <w:b/>
          <w:lang w:val="en-US"/>
        </w:rPr>
        <w:t>many more paragraphs</w:t>
      </w:r>
      <w:r w:rsidR="00B173FF">
        <w:rPr>
          <w:b/>
          <w:lang w:val="en-US"/>
        </w:rPr>
        <w:t xml:space="preserve"> </w:t>
      </w:r>
      <w:r w:rsidR="00B173FF" w:rsidRPr="00B173FF">
        <w:rPr>
          <w:lang w:val="en-US"/>
        </w:rPr>
        <w:t>than five</w:t>
      </w:r>
      <w:r>
        <w:rPr>
          <w:lang w:val="en-US"/>
        </w:rPr>
        <w:t xml:space="preserve">. </w:t>
      </w:r>
      <w:r w:rsidRPr="00BD10DB">
        <w:rPr>
          <w:lang w:val="en-US"/>
        </w:rPr>
        <w:t>Th</w:t>
      </w:r>
      <w:r w:rsidR="00B173FF">
        <w:rPr>
          <w:lang w:val="en-US"/>
        </w:rPr>
        <w:t>ey</w:t>
      </w:r>
      <w:r>
        <w:rPr>
          <w:b/>
          <w:lang w:val="en-US"/>
        </w:rPr>
        <w:t xml:space="preserve"> </w:t>
      </w:r>
      <w:r w:rsidRPr="00BD10DB">
        <w:rPr>
          <w:lang w:val="en-US"/>
        </w:rPr>
        <w:t>break the page up and make it more comfortable to read.</w:t>
      </w:r>
      <w:r>
        <w:rPr>
          <w:lang w:val="en-US"/>
        </w:rPr>
        <w:t xml:space="preserve">  </w:t>
      </w:r>
      <w:r w:rsidR="00FD7098" w:rsidRPr="00B140BE">
        <w:rPr>
          <w:i/>
          <w:lang w:val="en-US"/>
        </w:rPr>
        <w:t>No page-long paragraphs</w:t>
      </w:r>
      <w:r w:rsidR="00FD7098">
        <w:rPr>
          <w:lang w:val="en-US"/>
        </w:rPr>
        <w:t xml:space="preserve">. </w:t>
      </w:r>
      <w:r w:rsidR="00FD7098" w:rsidRPr="00B140BE">
        <w:rPr>
          <w:i/>
          <w:lang w:val="en-US"/>
        </w:rPr>
        <w:t>Each page needs two or three</w:t>
      </w:r>
      <w:r w:rsidR="00FD7098">
        <w:rPr>
          <w:lang w:val="en-US"/>
        </w:rPr>
        <w:t xml:space="preserve">. </w:t>
      </w:r>
      <w:r>
        <w:rPr>
          <w:lang w:val="en-US"/>
        </w:rPr>
        <w:t xml:space="preserve">Headings and section breaks can help if there are pages </w:t>
      </w:r>
      <w:r w:rsidR="00B173FF">
        <w:rPr>
          <w:lang w:val="en-US"/>
        </w:rPr>
        <w:t xml:space="preserve">and pages </w:t>
      </w:r>
      <w:r>
        <w:rPr>
          <w:lang w:val="en-US"/>
        </w:rPr>
        <w:t>of paragraphs.</w:t>
      </w:r>
    </w:p>
    <w:p w:rsidR="008D6EE8" w:rsidRDefault="008D6EE8" w:rsidP="00DD318E">
      <w:pPr>
        <w:numPr>
          <w:ilvl w:val="0"/>
          <w:numId w:val="6"/>
        </w:numPr>
        <w:spacing w:after="120"/>
        <w:ind w:left="0" w:hanging="357"/>
        <w:jc w:val="both"/>
        <w:rPr>
          <w:lang w:val="en-US"/>
        </w:rPr>
      </w:pPr>
      <w:r>
        <w:rPr>
          <w:lang w:val="en-US"/>
        </w:rPr>
        <w:t xml:space="preserve">It is important to indicate </w:t>
      </w:r>
      <w:r w:rsidRPr="00170558">
        <w:rPr>
          <w:b/>
          <w:lang w:val="en-US"/>
        </w:rPr>
        <w:t>titles</w:t>
      </w:r>
      <w:r>
        <w:rPr>
          <w:lang w:val="en-US"/>
        </w:rPr>
        <w:t xml:space="preserve"> of the works discussed</w:t>
      </w:r>
      <w:r w:rsidR="00700BF9">
        <w:rPr>
          <w:lang w:val="en-US"/>
        </w:rPr>
        <w:t>.</w:t>
      </w:r>
      <w:r>
        <w:rPr>
          <w:lang w:val="en-US"/>
        </w:rPr>
        <w:t xml:space="preserve"> </w:t>
      </w:r>
      <w:r w:rsidR="00700BF9">
        <w:rPr>
          <w:lang w:val="en-US"/>
        </w:rPr>
        <w:t>Pu</w:t>
      </w:r>
      <w:r>
        <w:rPr>
          <w:lang w:val="en-US"/>
        </w:rPr>
        <w:t xml:space="preserve">t them in </w:t>
      </w:r>
      <w:r w:rsidRPr="00700BF9">
        <w:rPr>
          <w:i/>
          <w:lang w:val="en-US"/>
        </w:rPr>
        <w:t>italics</w:t>
      </w:r>
      <w:r>
        <w:rPr>
          <w:lang w:val="en-US"/>
        </w:rPr>
        <w:t xml:space="preserve"> if they are complete works like novels, plays, movies, video games, music albums and TV shows.  </w:t>
      </w:r>
      <w:r w:rsidR="00700BF9">
        <w:rPr>
          <w:lang w:val="en-US"/>
        </w:rPr>
        <w:t>Use “q</w:t>
      </w:r>
      <w:r>
        <w:rPr>
          <w:lang w:val="en-US"/>
        </w:rPr>
        <w:t>uotation marks</w:t>
      </w:r>
      <w:r w:rsidR="00700BF9">
        <w:rPr>
          <w:lang w:val="en-US"/>
        </w:rPr>
        <w:t>”</w:t>
      </w:r>
      <w:r>
        <w:rPr>
          <w:lang w:val="en-US"/>
        </w:rPr>
        <w:t xml:space="preserve"> for smaller bits of them, like </w:t>
      </w:r>
      <w:r w:rsidR="00DA21EB">
        <w:rPr>
          <w:lang w:val="en-US"/>
        </w:rPr>
        <w:t xml:space="preserve">short stories, </w:t>
      </w:r>
      <w:r>
        <w:rPr>
          <w:lang w:val="en-US"/>
        </w:rPr>
        <w:t xml:space="preserve">chapters, scenes, </w:t>
      </w:r>
      <w:r w:rsidR="00700BF9">
        <w:rPr>
          <w:lang w:val="en-US"/>
        </w:rPr>
        <w:t xml:space="preserve">poems, </w:t>
      </w:r>
      <w:r>
        <w:rPr>
          <w:lang w:val="en-US"/>
        </w:rPr>
        <w:t xml:space="preserve">video game levels, individual songs, or individual episodes of a TV show.  So you would write “William Shakespeare’s </w:t>
      </w:r>
      <w:r w:rsidRPr="00170558">
        <w:rPr>
          <w:i/>
          <w:lang w:val="en-US"/>
        </w:rPr>
        <w:t>Hamlet</w:t>
      </w:r>
      <w:r>
        <w:rPr>
          <w:lang w:val="en-US"/>
        </w:rPr>
        <w:t xml:space="preserve">.” But you would write “I was playing the “Zombie Apocalypse” level in </w:t>
      </w:r>
      <w:r w:rsidRPr="00E95F3E">
        <w:rPr>
          <w:i/>
          <w:lang w:val="en-US"/>
        </w:rPr>
        <w:t xml:space="preserve">Call of </w:t>
      </w:r>
      <w:proofErr w:type="spellStart"/>
      <w:r w:rsidRPr="00E95F3E">
        <w:rPr>
          <w:i/>
          <w:lang w:val="en-US"/>
        </w:rPr>
        <w:t>Honour</w:t>
      </w:r>
      <w:proofErr w:type="spellEnd"/>
      <w:r>
        <w:rPr>
          <w:lang w:val="en-US"/>
        </w:rPr>
        <w:t xml:space="preserve">.” or “I like the song “Black Sabbath” on the </w:t>
      </w:r>
      <w:r w:rsidRPr="00E95F3E">
        <w:rPr>
          <w:i/>
          <w:lang w:val="en-US"/>
        </w:rPr>
        <w:t>Black Sabbath</w:t>
      </w:r>
      <w:r>
        <w:rPr>
          <w:lang w:val="en-US"/>
        </w:rPr>
        <w:t xml:space="preserve"> </w:t>
      </w:r>
      <w:r w:rsidR="00700BF9">
        <w:rPr>
          <w:lang w:val="en-US"/>
        </w:rPr>
        <w:t>album by the band Black Sabbath</w:t>
      </w:r>
      <w:r>
        <w:rPr>
          <w:lang w:val="en-US"/>
        </w:rPr>
        <w:t>”</w:t>
      </w:r>
      <w:r w:rsidR="00700BF9">
        <w:rPr>
          <w:lang w:val="en-US"/>
        </w:rPr>
        <w:t xml:space="preserve"> or “I watched the “Days Gone </w:t>
      </w:r>
      <w:proofErr w:type="spellStart"/>
      <w:r w:rsidR="00700BF9">
        <w:rPr>
          <w:lang w:val="en-US"/>
        </w:rPr>
        <w:t>Bye</w:t>
      </w:r>
      <w:proofErr w:type="spellEnd"/>
      <w:r w:rsidR="00700BF9">
        <w:rPr>
          <w:lang w:val="en-US"/>
        </w:rPr>
        <w:t xml:space="preserve">” episode of </w:t>
      </w:r>
      <w:r w:rsidR="00700BF9" w:rsidRPr="00700BF9">
        <w:rPr>
          <w:i/>
          <w:lang w:val="en-US"/>
        </w:rPr>
        <w:t>The Walking Dead</w:t>
      </w:r>
      <w:r w:rsidR="00700BF9">
        <w:rPr>
          <w:lang w:val="en-US"/>
        </w:rPr>
        <w:t>.”</w:t>
      </w:r>
    </w:p>
    <w:p w:rsidR="008D6EE8" w:rsidRDefault="008D6EE8" w:rsidP="00DD318E">
      <w:pPr>
        <w:numPr>
          <w:ilvl w:val="0"/>
          <w:numId w:val="6"/>
        </w:numPr>
        <w:spacing w:after="120"/>
        <w:ind w:left="0" w:hanging="357"/>
        <w:jc w:val="both"/>
        <w:rPr>
          <w:lang w:val="en-US"/>
        </w:rPr>
      </w:pPr>
      <w:r w:rsidRPr="00DD318E">
        <w:rPr>
          <w:b/>
          <w:lang w:val="en-US"/>
        </w:rPr>
        <w:t>Indent</w:t>
      </w:r>
      <w:r w:rsidR="00700BF9">
        <w:rPr>
          <w:b/>
          <w:lang w:val="en-US"/>
        </w:rPr>
        <w:t xml:space="preserve"> all paragraphs</w:t>
      </w:r>
      <w:r w:rsidR="00700BF9" w:rsidRPr="00700BF9">
        <w:rPr>
          <w:lang w:val="en-US"/>
        </w:rPr>
        <w:t>.  Indents</w:t>
      </w:r>
      <w:r w:rsidRPr="00700BF9">
        <w:rPr>
          <w:lang w:val="en-US"/>
        </w:rPr>
        <w:t xml:space="preserve"> </w:t>
      </w:r>
      <w:r>
        <w:rPr>
          <w:lang w:val="en-US"/>
        </w:rPr>
        <w:t xml:space="preserve">are </w:t>
      </w:r>
      <w:r w:rsidRPr="00213CDD">
        <w:rPr>
          <w:b/>
          <w:lang w:val="en-US"/>
        </w:rPr>
        <w:t>five spaces</w:t>
      </w:r>
      <w:r>
        <w:rPr>
          <w:lang w:val="en-US"/>
        </w:rPr>
        <w:t xml:space="preserve"> achieved with</w:t>
      </w:r>
      <w:r w:rsidR="00DA21EB">
        <w:rPr>
          <w:lang w:val="en-US"/>
        </w:rPr>
        <w:t xml:space="preserve"> a single press of</w:t>
      </w:r>
      <w:r>
        <w:rPr>
          <w:lang w:val="en-US"/>
        </w:rPr>
        <w:t xml:space="preserve"> </w:t>
      </w:r>
      <w:r w:rsidR="00016B88" w:rsidRPr="00016B88">
        <w:rPr>
          <w:b/>
          <w:lang w:val="en-US"/>
        </w:rPr>
        <w:t>[T</w:t>
      </w:r>
      <w:r w:rsidRPr="00016B88">
        <w:rPr>
          <w:b/>
          <w:lang w:val="en-US"/>
        </w:rPr>
        <w:t>ab</w:t>
      </w:r>
      <w:r w:rsidR="00016B88" w:rsidRPr="00016B88">
        <w:rPr>
          <w:b/>
          <w:lang w:val="en-US"/>
        </w:rPr>
        <w:t>]</w:t>
      </w:r>
      <w:r>
        <w:rPr>
          <w:lang w:val="en-US"/>
        </w:rPr>
        <w:t xml:space="preserve">. Setting the rulers at the top </w:t>
      </w:r>
      <w:r w:rsidR="00700BF9">
        <w:rPr>
          <w:lang w:val="en-US"/>
        </w:rPr>
        <w:t xml:space="preserve">in Word </w:t>
      </w:r>
      <w:r>
        <w:rPr>
          <w:lang w:val="en-US"/>
        </w:rPr>
        <w:t xml:space="preserve">allows you to make it auto-indent 5 spaces </w:t>
      </w:r>
      <w:r w:rsidR="00700BF9">
        <w:rPr>
          <w:lang w:val="en-US"/>
        </w:rPr>
        <w:t>for you automatically</w:t>
      </w:r>
      <w:r>
        <w:rPr>
          <w:lang w:val="en-US"/>
        </w:rPr>
        <w:t xml:space="preserve">.  </w:t>
      </w:r>
    </w:p>
    <w:p w:rsidR="003B41B4" w:rsidRPr="00DA21EB" w:rsidRDefault="00DA21EB" w:rsidP="00DD318E">
      <w:pPr>
        <w:numPr>
          <w:ilvl w:val="0"/>
          <w:numId w:val="6"/>
        </w:numPr>
        <w:spacing w:after="120"/>
        <w:ind w:left="0" w:hanging="357"/>
        <w:jc w:val="both"/>
        <w:rPr>
          <w:lang w:val="en-US"/>
        </w:rPr>
      </w:pPr>
      <w:r>
        <w:rPr>
          <w:b/>
          <w:lang w:val="en-US"/>
        </w:rPr>
        <w:t xml:space="preserve">Cite sources </w:t>
      </w:r>
      <w:r w:rsidRPr="00DA21EB">
        <w:rPr>
          <w:lang w:val="en-US"/>
        </w:rPr>
        <w:t>on a separate</w:t>
      </w:r>
      <w:r>
        <w:rPr>
          <w:b/>
          <w:lang w:val="en-US"/>
        </w:rPr>
        <w:t xml:space="preserve"> Works Cited </w:t>
      </w:r>
      <w:r w:rsidRPr="00DA21EB">
        <w:rPr>
          <w:lang w:val="en-US"/>
        </w:rPr>
        <w:t>page titled “Works Cited.”</w:t>
      </w:r>
      <w:r>
        <w:rPr>
          <w:lang w:val="en-US"/>
        </w:rPr>
        <w:t xml:space="preserve"> </w:t>
      </w:r>
      <w:r w:rsidR="006C72FE">
        <w:rPr>
          <w:lang w:val="en-US"/>
        </w:rPr>
        <w:t>Use MLA format</w:t>
      </w:r>
      <w:r w:rsidR="00B140BE">
        <w:rPr>
          <w:lang w:val="en-US"/>
        </w:rPr>
        <w:t xml:space="preserve"> for English courses, and APA for most other courses</w:t>
      </w:r>
      <w:r w:rsidR="006C72FE">
        <w:rPr>
          <w:lang w:val="en-US"/>
        </w:rPr>
        <w:t xml:space="preserve">, with the sources alphabetical by author’s last name. </w:t>
      </w:r>
      <w:r>
        <w:rPr>
          <w:lang w:val="en-US"/>
        </w:rPr>
        <w:t xml:space="preserve">Note </w:t>
      </w:r>
      <w:r w:rsidR="00B140BE">
        <w:rPr>
          <w:lang w:val="en-US"/>
        </w:rPr>
        <w:t>sources</w:t>
      </w:r>
      <w:r>
        <w:rPr>
          <w:lang w:val="en-US"/>
        </w:rPr>
        <w:t xml:space="preserve"> after quotes by putting, in brackets, Author Last Name, a “p” and the page number: (Jones p25)</w:t>
      </w:r>
      <w:r w:rsidR="003B41B4" w:rsidRPr="00DA21EB">
        <w:rPr>
          <w:lang w:val="en-US"/>
        </w:rPr>
        <w:t xml:space="preserve">. </w:t>
      </w:r>
    </w:p>
    <w:p w:rsidR="008D6EE8" w:rsidRDefault="00DD318E" w:rsidP="00DD318E">
      <w:pPr>
        <w:numPr>
          <w:ilvl w:val="0"/>
          <w:numId w:val="6"/>
        </w:numPr>
        <w:spacing w:after="120"/>
        <w:ind w:left="0" w:hanging="357"/>
        <w:jc w:val="both"/>
        <w:rPr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288925</wp:posOffset>
            </wp:positionV>
            <wp:extent cx="3235960" cy="2886075"/>
            <wp:effectExtent l="0" t="0" r="2540" b="9525"/>
            <wp:wrapSquare wrapText="bothSides"/>
            <wp:docPr id="9" name="Picture 1" descr="Essay forma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y formatt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292" t="2261" b="2717"/>
                    <a:stretch/>
                  </pic:blipFill>
                  <pic:spPr bwMode="auto">
                    <a:xfrm>
                      <a:off x="0" y="0"/>
                      <a:ext cx="323596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A21EB">
        <w:rPr>
          <w:i/>
          <w:u w:val="single"/>
          <w:lang w:val="en-US"/>
        </w:rPr>
        <w:t>N</w:t>
      </w:r>
      <w:r w:rsidR="008D6EE8" w:rsidRPr="00DD318E">
        <w:rPr>
          <w:i/>
          <w:u w:val="single"/>
          <w:lang w:val="en-US"/>
        </w:rPr>
        <w:t>o</w:t>
      </w:r>
      <w:r w:rsidR="008D6EE8">
        <w:rPr>
          <w:i/>
          <w:lang w:val="en-US"/>
        </w:rPr>
        <w:t xml:space="preserve"> blank</w:t>
      </w:r>
      <w:r w:rsidR="008D6EE8" w:rsidRPr="00213CDD">
        <w:rPr>
          <w:i/>
          <w:lang w:val="en-US"/>
        </w:rPr>
        <w:t xml:space="preserve"> lines of empty space between paragraphs.  </w:t>
      </w:r>
      <w:r w:rsidR="008D6EE8" w:rsidRPr="00E95F3E">
        <w:rPr>
          <w:lang w:val="en-US"/>
        </w:rPr>
        <w:t xml:space="preserve">This </w:t>
      </w:r>
      <w:r w:rsidR="00016B88">
        <w:rPr>
          <w:lang w:val="en-US"/>
        </w:rPr>
        <w:t xml:space="preserve">is because leaving those </w:t>
      </w:r>
      <w:r w:rsidR="008D6EE8" w:rsidRPr="00E95F3E">
        <w:rPr>
          <w:lang w:val="en-US"/>
        </w:rPr>
        <w:t xml:space="preserve">wastes paper, and </w:t>
      </w:r>
      <w:r>
        <w:rPr>
          <w:lang w:val="en-US"/>
        </w:rPr>
        <w:t>you also need them</w:t>
      </w:r>
      <w:r w:rsidR="008D6EE8" w:rsidRPr="00E95F3E">
        <w:rPr>
          <w:lang w:val="en-US"/>
        </w:rPr>
        <w:t xml:space="preserve"> to </w:t>
      </w:r>
      <w:r>
        <w:rPr>
          <w:lang w:val="en-US"/>
        </w:rPr>
        <w:t>divide groups</w:t>
      </w:r>
      <w:r w:rsidR="008D6EE8" w:rsidRPr="00E95F3E">
        <w:rPr>
          <w:lang w:val="en-US"/>
        </w:rPr>
        <w:t xml:space="preserve"> of paragraphs</w:t>
      </w:r>
      <w:r>
        <w:rPr>
          <w:lang w:val="en-US"/>
        </w:rPr>
        <w:t xml:space="preserve"> into subsections</w:t>
      </w:r>
      <w:r w:rsidR="00B173FF">
        <w:rPr>
          <w:lang w:val="en-US"/>
        </w:rPr>
        <w:t xml:space="preserve">. </w:t>
      </w:r>
      <w:r w:rsidR="003B41B4">
        <w:rPr>
          <w:lang w:val="en-US"/>
        </w:rPr>
        <w:t xml:space="preserve">Possibly with headings.  </w:t>
      </w:r>
      <w:r w:rsidR="00DA21EB">
        <w:rPr>
          <w:lang w:val="en-US"/>
        </w:rPr>
        <w:t xml:space="preserve">You’re doing indents instead. </w:t>
      </w:r>
      <w:r w:rsidR="00B173FF">
        <w:rPr>
          <w:lang w:val="en-US"/>
        </w:rPr>
        <w:t>S</w:t>
      </w:r>
      <w:bookmarkStart w:id="0" w:name="_GoBack"/>
      <w:bookmarkEnd w:id="0"/>
      <w:r w:rsidR="00B173FF">
        <w:rPr>
          <w:lang w:val="en-US"/>
        </w:rPr>
        <w:t xml:space="preserve">o don’t use </w:t>
      </w:r>
      <w:r w:rsidR="00DA21EB">
        <w:rPr>
          <w:lang w:val="en-US"/>
        </w:rPr>
        <w:t>whitespace after</w:t>
      </w:r>
      <w:r w:rsidR="00B173FF">
        <w:rPr>
          <w:lang w:val="en-US"/>
        </w:rPr>
        <w:t xml:space="preserve"> every paragraph.  </w:t>
      </w:r>
      <w:r w:rsidR="00DA21EB">
        <w:rPr>
          <w:lang w:val="en-US"/>
        </w:rPr>
        <w:t xml:space="preserve">You need them for something else. </w:t>
      </w:r>
      <w:r w:rsidR="00B173FF">
        <w:rPr>
          <w:lang w:val="en-US"/>
        </w:rPr>
        <w:t>For Format #2, e</w:t>
      </w:r>
      <w:r w:rsidR="008D6EE8" w:rsidRPr="00E95F3E">
        <w:rPr>
          <w:lang w:val="en-US"/>
        </w:rPr>
        <w:t>nsure your paragraphing in Word is set up like this:</w:t>
      </w:r>
    </w:p>
    <w:p w:rsidR="00D02797" w:rsidRDefault="00D02797" w:rsidP="00B173FF">
      <w:pPr>
        <w:ind w:left="-360"/>
        <w:jc w:val="center"/>
        <w:rPr>
          <w:szCs w:val="24"/>
        </w:rPr>
      </w:pPr>
    </w:p>
    <w:sectPr w:rsidR="00D02797" w:rsidSect="00D65C31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566"/>
    <w:multiLevelType w:val="hybridMultilevel"/>
    <w:tmpl w:val="5B96FF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88C"/>
    <w:multiLevelType w:val="hybridMultilevel"/>
    <w:tmpl w:val="16529D14"/>
    <w:lvl w:ilvl="0" w:tplc="897610D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6250E"/>
    <w:multiLevelType w:val="hybridMultilevel"/>
    <w:tmpl w:val="6E121C52"/>
    <w:lvl w:ilvl="0" w:tplc="3E3A9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2125C"/>
    <w:multiLevelType w:val="hybridMultilevel"/>
    <w:tmpl w:val="03203A78"/>
    <w:lvl w:ilvl="0" w:tplc="8F449AC0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E78D4"/>
    <w:multiLevelType w:val="hybridMultilevel"/>
    <w:tmpl w:val="5D9470B6"/>
    <w:lvl w:ilvl="0" w:tplc="997821F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84945"/>
    <w:multiLevelType w:val="hybridMultilevel"/>
    <w:tmpl w:val="3F26E816"/>
    <w:lvl w:ilvl="0" w:tplc="32E4B3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3088C"/>
    <w:multiLevelType w:val="hybridMultilevel"/>
    <w:tmpl w:val="281E8B00"/>
    <w:lvl w:ilvl="0" w:tplc="1460FB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E2C0D"/>
    <w:multiLevelType w:val="hybridMultilevel"/>
    <w:tmpl w:val="3F6EC82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2134FAB"/>
    <w:multiLevelType w:val="hybridMultilevel"/>
    <w:tmpl w:val="50BCA28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FA61B6"/>
    <w:multiLevelType w:val="hybridMultilevel"/>
    <w:tmpl w:val="A9C096F0"/>
    <w:lvl w:ilvl="0" w:tplc="891446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023E9"/>
    <w:multiLevelType w:val="hybridMultilevel"/>
    <w:tmpl w:val="BA000144"/>
    <w:lvl w:ilvl="0" w:tplc="76A2B3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01C25"/>
    <w:multiLevelType w:val="hybridMultilevel"/>
    <w:tmpl w:val="C088C156"/>
    <w:lvl w:ilvl="0" w:tplc="DEA4F3B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D39D9"/>
    <w:multiLevelType w:val="hybridMultilevel"/>
    <w:tmpl w:val="0658D98E"/>
    <w:lvl w:ilvl="0" w:tplc="E432D58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82016"/>
    <w:multiLevelType w:val="hybridMultilevel"/>
    <w:tmpl w:val="35F8F4BE"/>
    <w:lvl w:ilvl="0" w:tplc="1736F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70BAB"/>
    <w:multiLevelType w:val="hybridMultilevel"/>
    <w:tmpl w:val="C4601B4C"/>
    <w:lvl w:ilvl="0" w:tplc="E432D58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E008C"/>
    <w:multiLevelType w:val="hybridMultilevel"/>
    <w:tmpl w:val="69C4EFDE"/>
    <w:lvl w:ilvl="0" w:tplc="8188C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B4D83"/>
    <w:multiLevelType w:val="hybridMultilevel"/>
    <w:tmpl w:val="E1341558"/>
    <w:lvl w:ilvl="0" w:tplc="4E2C4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851CD"/>
    <w:multiLevelType w:val="hybridMultilevel"/>
    <w:tmpl w:val="C6CE5332"/>
    <w:lvl w:ilvl="0" w:tplc="E4A87E6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F3B8A"/>
    <w:multiLevelType w:val="hybridMultilevel"/>
    <w:tmpl w:val="4B4067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21CE7"/>
    <w:multiLevelType w:val="hybridMultilevel"/>
    <w:tmpl w:val="09021022"/>
    <w:lvl w:ilvl="0" w:tplc="16565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70864"/>
    <w:multiLevelType w:val="hybridMultilevel"/>
    <w:tmpl w:val="3D5ED238"/>
    <w:lvl w:ilvl="0" w:tplc="E9B8F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F0F2E"/>
    <w:multiLevelType w:val="hybridMultilevel"/>
    <w:tmpl w:val="3AB46E22"/>
    <w:lvl w:ilvl="0" w:tplc="873472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E64B0"/>
    <w:multiLevelType w:val="hybridMultilevel"/>
    <w:tmpl w:val="E00E0564"/>
    <w:lvl w:ilvl="0" w:tplc="732AA4E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7084B"/>
    <w:multiLevelType w:val="hybridMultilevel"/>
    <w:tmpl w:val="BCACB71C"/>
    <w:lvl w:ilvl="0" w:tplc="1009000F">
      <w:start w:val="1"/>
      <w:numFmt w:val="decimal"/>
      <w:lvlText w:val="%1."/>
      <w:lvlJc w:val="left"/>
      <w:pPr>
        <w:ind w:left="1571" w:hanging="360"/>
      </w:p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CC3428F"/>
    <w:multiLevelType w:val="hybridMultilevel"/>
    <w:tmpl w:val="3E9AE94E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F527A90"/>
    <w:multiLevelType w:val="hybridMultilevel"/>
    <w:tmpl w:val="8D0230EC"/>
    <w:lvl w:ilvl="0" w:tplc="3E3A9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959F2"/>
    <w:multiLevelType w:val="hybridMultilevel"/>
    <w:tmpl w:val="10C24F94"/>
    <w:lvl w:ilvl="0" w:tplc="F984F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842E8"/>
    <w:multiLevelType w:val="hybridMultilevel"/>
    <w:tmpl w:val="042697A8"/>
    <w:lvl w:ilvl="0" w:tplc="060680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D0766"/>
    <w:multiLevelType w:val="hybridMultilevel"/>
    <w:tmpl w:val="122807F4"/>
    <w:lvl w:ilvl="0" w:tplc="3F4E21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F187C"/>
    <w:multiLevelType w:val="hybridMultilevel"/>
    <w:tmpl w:val="2AF2DA7A"/>
    <w:lvl w:ilvl="0" w:tplc="E2FA1FF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7"/>
  </w:num>
  <w:num w:numId="5">
    <w:abstractNumId w:val="0"/>
  </w:num>
  <w:num w:numId="6">
    <w:abstractNumId w:val="29"/>
  </w:num>
  <w:num w:numId="7">
    <w:abstractNumId w:val="4"/>
  </w:num>
  <w:num w:numId="8">
    <w:abstractNumId w:val="16"/>
  </w:num>
  <w:num w:numId="9">
    <w:abstractNumId w:val="25"/>
  </w:num>
  <w:num w:numId="10">
    <w:abstractNumId w:val="2"/>
  </w:num>
  <w:num w:numId="11">
    <w:abstractNumId w:val="10"/>
  </w:num>
  <w:num w:numId="12">
    <w:abstractNumId w:val="22"/>
  </w:num>
  <w:num w:numId="13">
    <w:abstractNumId w:val="28"/>
  </w:num>
  <w:num w:numId="14">
    <w:abstractNumId w:val="9"/>
  </w:num>
  <w:num w:numId="15">
    <w:abstractNumId w:val="27"/>
  </w:num>
  <w:num w:numId="16">
    <w:abstractNumId w:val="6"/>
  </w:num>
  <w:num w:numId="17">
    <w:abstractNumId w:val="5"/>
  </w:num>
  <w:num w:numId="18">
    <w:abstractNumId w:val="21"/>
  </w:num>
  <w:num w:numId="19">
    <w:abstractNumId w:val="1"/>
  </w:num>
  <w:num w:numId="20">
    <w:abstractNumId w:val="13"/>
  </w:num>
  <w:num w:numId="21">
    <w:abstractNumId w:val="15"/>
  </w:num>
  <w:num w:numId="22">
    <w:abstractNumId w:val="17"/>
  </w:num>
  <w:num w:numId="23">
    <w:abstractNumId w:val="19"/>
  </w:num>
  <w:num w:numId="24">
    <w:abstractNumId w:val="12"/>
  </w:num>
  <w:num w:numId="25">
    <w:abstractNumId w:val="14"/>
  </w:num>
  <w:num w:numId="26">
    <w:abstractNumId w:val="26"/>
  </w:num>
  <w:num w:numId="27">
    <w:abstractNumId w:val="20"/>
  </w:num>
  <w:num w:numId="28">
    <w:abstractNumId w:val="11"/>
  </w:num>
  <w:num w:numId="29">
    <w:abstractNumId w:val="8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038F"/>
    <w:rsid w:val="00016B88"/>
    <w:rsid w:val="00026ECA"/>
    <w:rsid w:val="000352AD"/>
    <w:rsid w:val="00060F8A"/>
    <w:rsid w:val="0006454E"/>
    <w:rsid w:val="000B5ECE"/>
    <w:rsid w:val="000D1A18"/>
    <w:rsid w:val="000F0BCC"/>
    <w:rsid w:val="000F6827"/>
    <w:rsid w:val="00117BAC"/>
    <w:rsid w:val="00130FC5"/>
    <w:rsid w:val="00150F8A"/>
    <w:rsid w:val="0018170F"/>
    <w:rsid w:val="00190B52"/>
    <w:rsid w:val="002F0B17"/>
    <w:rsid w:val="00354503"/>
    <w:rsid w:val="00355E9B"/>
    <w:rsid w:val="003616FE"/>
    <w:rsid w:val="0036270D"/>
    <w:rsid w:val="00383152"/>
    <w:rsid w:val="003B41B4"/>
    <w:rsid w:val="003D36AC"/>
    <w:rsid w:val="004A02D2"/>
    <w:rsid w:val="004F0BE8"/>
    <w:rsid w:val="00561747"/>
    <w:rsid w:val="0057038F"/>
    <w:rsid w:val="005A74A2"/>
    <w:rsid w:val="005D0E3B"/>
    <w:rsid w:val="005D1E51"/>
    <w:rsid w:val="006556A4"/>
    <w:rsid w:val="00683D53"/>
    <w:rsid w:val="006C72FE"/>
    <w:rsid w:val="00700BF9"/>
    <w:rsid w:val="007322C7"/>
    <w:rsid w:val="0074396E"/>
    <w:rsid w:val="007E12AD"/>
    <w:rsid w:val="007E2CE6"/>
    <w:rsid w:val="008949FE"/>
    <w:rsid w:val="008B61DB"/>
    <w:rsid w:val="008D513E"/>
    <w:rsid w:val="008D6EE8"/>
    <w:rsid w:val="009475F4"/>
    <w:rsid w:val="00984509"/>
    <w:rsid w:val="009D76A1"/>
    <w:rsid w:val="00A43E76"/>
    <w:rsid w:val="00AA1DAA"/>
    <w:rsid w:val="00AD242F"/>
    <w:rsid w:val="00AD38B0"/>
    <w:rsid w:val="00AE5705"/>
    <w:rsid w:val="00B140BE"/>
    <w:rsid w:val="00B173FF"/>
    <w:rsid w:val="00BC46D4"/>
    <w:rsid w:val="00BF747B"/>
    <w:rsid w:val="00C477CF"/>
    <w:rsid w:val="00C54ED7"/>
    <w:rsid w:val="00C85DF4"/>
    <w:rsid w:val="00D02797"/>
    <w:rsid w:val="00D35880"/>
    <w:rsid w:val="00D65C31"/>
    <w:rsid w:val="00D9313F"/>
    <w:rsid w:val="00DA21EB"/>
    <w:rsid w:val="00DD318E"/>
    <w:rsid w:val="00E22DC2"/>
    <w:rsid w:val="00E80927"/>
    <w:rsid w:val="00EF71FF"/>
    <w:rsid w:val="00F50358"/>
    <w:rsid w:val="00FC0B91"/>
    <w:rsid w:val="00FD7098"/>
    <w:rsid w:val="00FE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88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45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9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5E7F4-B2BF-4CC2-BBCE-2CFBA7C4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Doctor</dc:creator>
  <cp:lastModifiedBy>Mr. Moore</cp:lastModifiedBy>
  <cp:revision>3</cp:revision>
  <cp:lastPrinted>2014-09-16T12:54:00Z</cp:lastPrinted>
  <dcterms:created xsi:type="dcterms:W3CDTF">2018-02-17T20:34:00Z</dcterms:created>
  <dcterms:modified xsi:type="dcterms:W3CDTF">2018-02-17T20:37:00Z</dcterms:modified>
</cp:coreProperties>
</file>